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F734" w14:textId="77777777" w:rsidR="008C4C6F" w:rsidRPr="00F51A47" w:rsidRDefault="008C4C6F" w:rsidP="008C4C6F">
      <w:pPr>
        <w:spacing w:before="240" w:after="240"/>
        <w:jc w:val="center"/>
        <w:rPr>
          <w:rFonts w:asciiTheme="majorHAnsi" w:hAnsiTheme="majorHAnsi"/>
        </w:rPr>
      </w:pPr>
      <w:r w:rsidRPr="004B450A">
        <w:rPr>
          <w:rFonts w:ascii="Frutiger 87ExtraBlackCn" w:hAnsi="Frutiger 87ExtraBlackCn"/>
          <w:noProof/>
        </w:rPr>
        <w:drawing>
          <wp:anchor distT="0" distB="0" distL="114300" distR="114300" simplePos="0" relativeHeight="251659264" behindDoc="0" locked="0" layoutInCell="1" allowOverlap="1" wp14:anchorId="7EDA1A93" wp14:editId="2286444A">
            <wp:simplePos x="0" y="0"/>
            <wp:positionH relativeFrom="column">
              <wp:posOffset>4777740</wp:posOffset>
            </wp:positionH>
            <wp:positionV relativeFrom="paragraph">
              <wp:posOffset>-387261</wp:posOffset>
            </wp:positionV>
            <wp:extent cx="1381182" cy="741046"/>
            <wp:effectExtent l="0" t="0" r="9525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82" cy="7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04FD6" w14:textId="1B2389E7" w:rsidR="008C4C6F" w:rsidRPr="008C4C6F" w:rsidRDefault="008C4C6F" w:rsidP="008C4C6F">
      <w:pPr>
        <w:jc w:val="center"/>
        <w:rPr>
          <w:b/>
          <w:bCs/>
          <w:color w:val="0047B6"/>
          <w:sz w:val="40"/>
          <w:szCs w:val="40"/>
        </w:rPr>
      </w:pPr>
      <w:r w:rsidRPr="008C4C6F">
        <w:rPr>
          <w:b/>
          <w:bCs/>
          <w:color w:val="0047B6"/>
          <w:sz w:val="40"/>
          <w:szCs w:val="40"/>
        </w:rPr>
        <w:t>Local 8045R Annual Meeting</w:t>
      </w:r>
    </w:p>
    <w:p w14:paraId="0FBEAEA3" w14:textId="2252ECB7" w:rsidR="008C4C6F" w:rsidRPr="008C4C6F" w:rsidRDefault="006F14AA" w:rsidP="008C4C6F">
      <w:pPr>
        <w:jc w:val="center"/>
        <w:rPr>
          <w:color w:val="000000" w:themeColor="text1"/>
          <w:sz w:val="32"/>
          <w:szCs w:val="32"/>
        </w:rPr>
      </w:pPr>
      <w:r w:rsidRPr="00411D7E">
        <w:rPr>
          <w:color w:val="000000" w:themeColor="text1"/>
          <w:sz w:val="32"/>
          <w:szCs w:val="32"/>
        </w:rPr>
        <w:t>May 21, 2021</w:t>
      </w:r>
    </w:p>
    <w:p w14:paraId="0B14F4AB" w14:textId="2B9483ED" w:rsidR="008C4C6F" w:rsidRPr="008C4C6F" w:rsidRDefault="008C4C6F" w:rsidP="008C4C6F">
      <w:pPr>
        <w:jc w:val="center"/>
        <w:rPr>
          <w:color w:val="000000" w:themeColor="text1"/>
          <w:sz w:val="32"/>
          <w:szCs w:val="32"/>
        </w:rPr>
      </w:pPr>
      <w:r w:rsidRPr="008C4C6F">
        <w:rPr>
          <w:color w:val="000000" w:themeColor="text1"/>
          <w:sz w:val="32"/>
          <w:szCs w:val="32"/>
        </w:rPr>
        <w:t>10 - 11:30 AM</w:t>
      </w:r>
    </w:p>
    <w:p w14:paraId="213E6887" w14:textId="5F17B556" w:rsidR="008C4C6F" w:rsidRPr="008C4C6F" w:rsidRDefault="008C4C6F" w:rsidP="008C4C6F">
      <w:pPr>
        <w:jc w:val="center"/>
        <w:rPr>
          <w:color w:val="000000" w:themeColor="text1"/>
          <w:sz w:val="32"/>
          <w:szCs w:val="32"/>
        </w:rPr>
      </w:pPr>
      <w:r w:rsidRPr="008C4C6F">
        <w:rPr>
          <w:color w:val="000000" w:themeColor="text1"/>
          <w:sz w:val="32"/>
          <w:szCs w:val="32"/>
        </w:rPr>
        <w:t>To be held virtually</w:t>
      </w:r>
    </w:p>
    <w:p w14:paraId="723CB731" w14:textId="77777777" w:rsidR="008C4C6F" w:rsidRDefault="008C4C6F" w:rsidP="008C4C6F">
      <w:pPr>
        <w:jc w:val="center"/>
        <w:rPr>
          <w:rFonts w:asciiTheme="majorHAnsi" w:hAnsiTheme="majorHAnsi"/>
          <w:sz w:val="32"/>
          <w:szCs w:val="32"/>
        </w:rPr>
      </w:pPr>
    </w:p>
    <w:p w14:paraId="53395035" w14:textId="77777777" w:rsidR="008C4C6F" w:rsidRDefault="008C4C6F" w:rsidP="008C4C6F">
      <w:pPr>
        <w:rPr>
          <w:rFonts w:asciiTheme="majorHAnsi" w:hAnsiTheme="majorHAnsi"/>
          <w:sz w:val="32"/>
          <w:szCs w:val="32"/>
        </w:rPr>
      </w:pPr>
    </w:p>
    <w:p w14:paraId="58C6D1CD" w14:textId="0867E9CA" w:rsidR="008C4C6F" w:rsidRPr="008C4C6F" w:rsidRDefault="006F14AA" w:rsidP="008C4C6F">
      <w:pPr>
        <w:rPr>
          <w:rFonts w:ascii="Calibri" w:hAnsi="Calibri"/>
          <w:b/>
          <w:bCs/>
          <w:color w:val="0047B6"/>
          <w:sz w:val="32"/>
          <w:szCs w:val="32"/>
        </w:rPr>
      </w:pPr>
      <w:r>
        <w:rPr>
          <w:rFonts w:ascii="Calibri" w:hAnsi="Calibri"/>
          <w:b/>
          <w:bCs/>
          <w:color w:val="0047B6"/>
          <w:sz w:val="32"/>
          <w:szCs w:val="32"/>
        </w:rPr>
        <w:t xml:space="preserve">TENTATIVE </w:t>
      </w:r>
      <w:r w:rsidR="008C4C6F" w:rsidRPr="008C4C6F">
        <w:rPr>
          <w:rFonts w:ascii="Calibri" w:hAnsi="Calibri"/>
          <w:b/>
          <w:bCs/>
          <w:color w:val="0047B6"/>
          <w:sz w:val="32"/>
          <w:szCs w:val="32"/>
        </w:rPr>
        <w:t>Agenda</w:t>
      </w:r>
    </w:p>
    <w:p w14:paraId="467718DD" w14:textId="4179918B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Meeting Called to Order</w:t>
      </w:r>
    </w:p>
    <w:p w14:paraId="6FD152CA" w14:textId="6D77FDD7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Introductions</w:t>
      </w:r>
    </w:p>
    <w:p w14:paraId="2F520B35" w14:textId="73F20482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Quorum</w:t>
      </w:r>
    </w:p>
    <w:p w14:paraId="26A3EDEF" w14:textId="6CBD8AA3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Approval of Agenda</w:t>
      </w:r>
    </w:p>
    <w:p w14:paraId="3E7C7C29" w14:textId="70BE1BD0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Appointments</w:t>
      </w:r>
    </w:p>
    <w:p w14:paraId="483E0016" w14:textId="00DED1E1" w:rsidR="008C4C6F" w:rsidRPr="008C4C6F" w:rsidRDefault="008C4C6F" w:rsidP="008C4C6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Minutes Review Committee</w:t>
      </w:r>
    </w:p>
    <w:p w14:paraId="7F2667CC" w14:textId="62F9B84A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2020 Minutes</w:t>
      </w:r>
    </w:p>
    <w:p w14:paraId="211FCABF" w14:textId="0A039BDD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Resolutions/Bylaws Amendments</w:t>
      </w:r>
    </w:p>
    <w:p w14:paraId="477F258E" w14:textId="090D9D08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Reports</w:t>
      </w:r>
    </w:p>
    <w:p w14:paraId="6A4DFA78" w14:textId="3C46AF09" w:rsidR="008C4C6F" w:rsidRPr="008C4C6F" w:rsidRDefault="008C4C6F" w:rsidP="008C4C6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President</w:t>
      </w:r>
    </w:p>
    <w:p w14:paraId="7EB5BD0A" w14:textId="2337A31E" w:rsidR="008C4C6F" w:rsidRPr="008C4C6F" w:rsidRDefault="008C4C6F" w:rsidP="008C4C6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Treasurer</w:t>
      </w:r>
    </w:p>
    <w:p w14:paraId="28796C4C" w14:textId="72B36F3E" w:rsidR="008C4C6F" w:rsidRDefault="008C4C6F" w:rsidP="008C4C6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Other Officers</w:t>
      </w:r>
    </w:p>
    <w:p w14:paraId="68BF9D5A" w14:textId="0260C897" w:rsidR="000202D9" w:rsidRPr="008C4C6F" w:rsidRDefault="000202D9" w:rsidP="008C4C6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Nominations &amp; Elections Committee</w:t>
      </w:r>
    </w:p>
    <w:p w14:paraId="017B54B1" w14:textId="647391F6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New Business</w:t>
      </w:r>
    </w:p>
    <w:p w14:paraId="40B36568" w14:textId="4E26C7BC" w:rsidR="008C4C6F" w:rsidRPr="008C4C6F" w:rsidRDefault="008C4C6F" w:rsidP="008C4C6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Retiree Chapter Officer Elections</w:t>
      </w:r>
    </w:p>
    <w:p w14:paraId="40C9460C" w14:textId="73C7DA2A" w:rsidR="008C4C6F" w:rsidRPr="008C4C6F" w:rsidRDefault="008C4C6F" w:rsidP="008C4C6F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Call for nominations</w:t>
      </w:r>
    </w:p>
    <w:p w14:paraId="550979F0" w14:textId="7A56B349" w:rsidR="008C4C6F" w:rsidRPr="008C4C6F" w:rsidRDefault="008C4C6F" w:rsidP="008C4C6F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Candidate introductions</w:t>
      </w:r>
    </w:p>
    <w:p w14:paraId="6B28F911" w14:textId="2211033D" w:rsidR="008C4C6F" w:rsidRPr="008C4C6F" w:rsidRDefault="008C4C6F" w:rsidP="008C4C6F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Vote</w:t>
      </w:r>
    </w:p>
    <w:p w14:paraId="01B6063E" w14:textId="0D5E0617" w:rsidR="008C4C6F" w:rsidRPr="008C4C6F" w:rsidRDefault="008C4C6F" w:rsidP="008C4C6F">
      <w:pPr>
        <w:pStyle w:val="ListParagraph"/>
        <w:numPr>
          <w:ilvl w:val="2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Adopt slate</w:t>
      </w:r>
    </w:p>
    <w:p w14:paraId="6B1C68CF" w14:textId="51C4B4B4" w:rsidR="008C4C6F" w:rsidRP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Social Security Works Report</w:t>
      </w:r>
    </w:p>
    <w:p w14:paraId="72A5FF23" w14:textId="77777777" w:rsidR="008C4C6F" w:rsidRDefault="008C4C6F" w:rsidP="008C4C6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The Next Two Years</w:t>
      </w:r>
    </w:p>
    <w:p w14:paraId="4D2F6B40" w14:textId="7039C0CA" w:rsidR="008C4C6F" w:rsidRPr="008C4C6F" w:rsidRDefault="008C4C6F" w:rsidP="008C4C6F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/>
          <w:color w:val="000000" w:themeColor="text1"/>
        </w:rPr>
      </w:pPr>
      <w:r w:rsidRPr="008C4C6F">
        <w:rPr>
          <w:rFonts w:ascii="Calibri" w:hAnsi="Calibri"/>
          <w:color w:val="000000" w:themeColor="text1"/>
        </w:rPr>
        <w:t>Open discussion by all on what members would like to see such as relevant workshops, speakers, handouts, organizing, local contact for future Retirees Committee formation.</w:t>
      </w:r>
    </w:p>
    <w:p w14:paraId="0A2EAF2A" w14:textId="61FAC824" w:rsidR="008C4C6F" w:rsidRPr="00411D7E" w:rsidRDefault="008C4C6F" w:rsidP="00411D7E">
      <w:pPr>
        <w:pStyle w:val="ListParagraph"/>
        <w:numPr>
          <w:ilvl w:val="0"/>
          <w:numId w:val="2"/>
        </w:numPr>
        <w:spacing w:line="276" w:lineRule="auto"/>
        <w:rPr>
          <w:color w:val="000000"/>
          <w:sz w:val="22"/>
          <w:szCs w:val="22"/>
        </w:rPr>
      </w:pPr>
      <w:r w:rsidRPr="00411D7E">
        <w:rPr>
          <w:rFonts w:ascii="Calibri" w:hAnsi="Calibri"/>
          <w:color w:val="000000" w:themeColor="text1"/>
        </w:rPr>
        <w:t>Adjournment</w:t>
      </w:r>
    </w:p>
    <w:p w14:paraId="13A3D9C9" w14:textId="7993FAFE" w:rsidR="00884040" w:rsidRPr="008C4C6F" w:rsidRDefault="008C4C6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2BB19F94" wp14:editId="5843B83F">
            <wp:extent cx="355600" cy="152400"/>
            <wp:effectExtent l="0" t="0" r="0" b="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28" cy="1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040" w:rsidRPr="008C4C6F" w:rsidSect="008C4C6F">
      <w:pgSz w:w="12240" w:h="15840"/>
      <w:pgMar w:top="1440" w:right="1440" w:bottom="1440" w:left="1440" w:header="720" w:footer="720" w:gutter="0"/>
      <w:pgBorders w:offsetFrom="page">
        <w:top w:val="thinThickSmallGap" w:sz="24" w:space="24" w:color="0047B6"/>
        <w:left w:val="thinThickSmallGap" w:sz="24" w:space="24" w:color="0047B6"/>
        <w:bottom w:val="thickThinSmallGap" w:sz="24" w:space="24" w:color="0047B6"/>
        <w:right w:val="thickThinSmallGap" w:sz="24" w:space="24" w:color="0047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87ExtraBlackCn">
    <w:panose1 w:val="02000B0306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013C8"/>
    <w:multiLevelType w:val="multilevel"/>
    <w:tmpl w:val="0E0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26AFA"/>
    <w:multiLevelType w:val="hybridMultilevel"/>
    <w:tmpl w:val="89C60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F"/>
    <w:rsid w:val="000202D9"/>
    <w:rsid w:val="002D3278"/>
    <w:rsid w:val="00317754"/>
    <w:rsid w:val="00373F4F"/>
    <w:rsid w:val="00395170"/>
    <w:rsid w:val="00411D7E"/>
    <w:rsid w:val="006F14AA"/>
    <w:rsid w:val="00713EFB"/>
    <w:rsid w:val="008C4C6F"/>
    <w:rsid w:val="00AF278F"/>
    <w:rsid w:val="00E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DBE3"/>
  <w15:chartTrackingRefBased/>
  <w15:docId w15:val="{039D99EE-979D-EF4D-8C79-701CFC9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C4C6F"/>
  </w:style>
  <w:style w:type="character" w:styleId="Hyperlink">
    <w:name w:val="Hyperlink"/>
    <w:basedOn w:val="DefaultParagraphFont"/>
    <w:uiPriority w:val="99"/>
    <w:unhideWhenUsed/>
    <w:rsid w:val="008C4C6F"/>
    <w:rPr>
      <w:color w:val="0563C1"/>
      <w:u w:val="single"/>
    </w:rPr>
  </w:style>
  <w:style w:type="table" w:styleId="TableGrid">
    <w:name w:val="Table Grid"/>
    <w:basedOn w:val="TableNormal"/>
    <w:uiPriority w:val="39"/>
    <w:rsid w:val="008C4C6F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Petroske</dc:creator>
  <cp:keywords/>
  <dc:description/>
  <cp:lastModifiedBy>Cortney Marabetta</cp:lastModifiedBy>
  <cp:revision>2</cp:revision>
  <dcterms:created xsi:type="dcterms:W3CDTF">2021-04-15T18:48:00Z</dcterms:created>
  <dcterms:modified xsi:type="dcterms:W3CDTF">2021-04-15T18:48:00Z</dcterms:modified>
</cp:coreProperties>
</file>