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25" w:rsidRDefault="006C0D3F" w:rsidP="0074717F">
      <w:pPr>
        <w:jc w:val="center"/>
        <w:rPr>
          <w:sz w:val="40"/>
          <w:szCs w:val="40"/>
        </w:rPr>
      </w:pPr>
      <w:r>
        <w:rPr>
          <w:b/>
          <w:sz w:val="40"/>
          <w:szCs w:val="40"/>
          <w:u w:val="single"/>
        </w:rPr>
        <w:t>CONTINGENT FACULTY</w:t>
      </w:r>
      <w:r w:rsidR="0074717F">
        <w:rPr>
          <w:sz w:val="40"/>
          <w:szCs w:val="40"/>
        </w:rPr>
        <w:t xml:space="preserve"> – Collaboration in Action</w:t>
      </w:r>
    </w:p>
    <w:p w:rsidR="00EF17B6" w:rsidRPr="00EF17B6" w:rsidRDefault="00EF17B6" w:rsidP="006C0D3F">
      <w:pPr>
        <w:rPr>
          <w:sz w:val="16"/>
          <w:szCs w:val="16"/>
        </w:rPr>
      </w:pPr>
    </w:p>
    <w:p w:rsidR="006C0D3F" w:rsidRPr="000612AC" w:rsidRDefault="002E62B8" w:rsidP="006C0D3F">
      <w:pPr>
        <w:rPr>
          <w:sz w:val="28"/>
          <w:szCs w:val="28"/>
        </w:rPr>
      </w:pPr>
      <w:r>
        <w:rPr>
          <w:sz w:val="28"/>
          <w:szCs w:val="28"/>
        </w:rPr>
        <w:t>Directions</w:t>
      </w:r>
      <w:r w:rsidR="0029411C">
        <w:rPr>
          <w:sz w:val="28"/>
          <w:szCs w:val="28"/>
        </w:rPr>
        <w:t xml:space="preserve"> for work groups</w:t>
      </w:r>
      <w:r>
        <w:rPr>
          <w:sz w:val="28"/>
          <w:szCs w:val="28"/>
        </w:rPr>
        <w:t>:</w:t>
      </w:r>
    </w:p>
    <w:p w:rsidR="006C0D3F" w:rsidRPr="0029411C" w:rsidRDefault="00F93030" w:rsidP="006C0D3F">
      <w:pPr>
        <w:pStyle w:val="ListParagraph"/>
        <w:numPr>
          <w:ilvl w:val="0"/>
          <w:numId w:val="1"/>
        </w:numPr>
        <w:spacing w:after="0" w:line="240" w:lineRule="auto"/>
        <w:ind w:hanging="720"/>
        <w:rPr>
          <w:szCs w:val="22"/>
        </w:rPr>
      </w:pPr>
      <w:r w:rsidRPr="0029411C">
        <w:rPr>
          <w:b/>
          <w:szCs w:val="22"/>
        </w:rPr>
        <w:t>Create groups</w:t>
      </w:r>
      <w:r w:rsidRPr="0029411C">
        <w:rPr>
          <w:szCs w:val="22"/>
        </w:rPr>
        <w:t xml:space="preserve"> - </w:t>
      </w:r>
      <w:r w:rsidR="00CC175D" w:rsidRPr="0029411C">
        <w:rPr>
          <w:szCs w:val="22"/>
        </w:rPr>
        <w:t>Locate</w:t>
      </w:r>
      <w:r w:rsidR="006C0D3F" w:rsidRPr="0029411C">
        <w:rPr>
          <w:szCs w:val="22"/>
        </w:rPr>
        <w:t xml:space="preserve"> members from your college(s) and then locate your </w:t>
      </w:r>
      <w:r w:rsidR="006C0D3F" w:rsidRPr="0029411C">
        <w:rPr>
          <w:szCs w:val="22"/>
          <w:u w:val="single"/>
        </w:rPr>
        <w:t>county cohort</w:t>
      </w:r>
      <w:r w:rsidR="006C0D3F" w:rsidRPr="0029411C">
        <w:rPr>
          <w:szCs w:val="22"/>
        </w:rPr>
        <w:t xml:space="preserve"> groups</w:t>
      </w:r>
      <w:r w:rsidR="00763EF2">
        <w:rPr>
          <w:szCs w:val="22"/>
        </w:rPr>
        <w:t>.  Examples</w:t>
      </w:r>
      <w:r w:rsidR="006C0D3F" w:rsidRPr="0029411C">
        <w:rPr>
          <w:szCs w:val="22"/>
        </w:rPr>
        <w:t xml:space="preserve">: </w:t>
      </w:r>
      <w:r w:rsidR="00763EF2">
        <w:rPr>
          <w:szCs w:val="22"/>
        </w:rPr>
        <w:t>North Snohomish, South King, Pierce, etc.</w:t>
      </w:r>
    </w:p>
    <w:p w:rsidR="006C0D3F" w:rsidRPr="0029411C" w:rsidRDefault="00CC175D" w:rsidP="006C0D3F">
      <w:pPr>
        <w:pStyle w:val="ListParagraph"/>
        <w:numPr>
          <w:ilvl w:val="0"/>
          <w:numId w:val="3"/>
        </w:numPr>
        <w:spacing w:after="0" w:line="240" w:lineRule="auto"/>
        <w:rPr>
          <w:szCs w:val="22"/>
        </w:rPr>
      </w:pPr>
      <w:r w:rsidRPr="0029411C">
        <w:rPr>
          <w:szCs w:val="22"/>
        </w:rPr>
        <w:t xml:space="preserve">We will be counting </w:t>
      </w:r>
      <w:r w:rsidR="006C0D3F" w:rsidRPr="0029411C">
        <w:rPr>
          <w:szCs w:val="22"/>
        </w:rPr>
        <w:t xml:space="preserve">off in fives </w:t>
      </w:r>
      <w:r w:rsidRPr="0029411C">
        <w:rPr>
          <w:szCs w:val="22"/>
        </w:rPr>
        <w:t xml:space="preserve">depending on the </w:t>
      </w:r>
      <w:r w:rsidR="0029411C" w:rsidRPr="0029411C">
        <w:rPr>
          <w:szCs w:val="22"/>
        </w:rPr>
        <w:t>number</w:t>
      </w:r>
      <w:r w:rsidRPr="0029411C">
        <w:rPr>
          <w:szCs w:val="22"/>
        </w:rPr>
        <w:t xml:space="preserve"> of people </w:t>
      </w:r>
      <w:r w:rsidR="006C0D3F" w:rsidRPr="0029411C">
        <w:rPr>
          <w:szCs w:val="22"/>
        </w:rPr>
        <w:t xml:space="preserve">in your group.  </w:t>
      </w:r>
    </w:p>
    <w:p w:rsidR="00CC175D" w:rsidRPr="0029411C" w:rsidRDefault="000612AC" w:rsidP="0029411C">
      <w:pPr>
        <w:pStyle w:val="ListParagraph"/>
        <w:numPr>
          <w:ilvl w:val="0"/>
          <w:numId w:val="3"/>
        </w:numPr>
        <w:spacing w:after="0" w:line="240" w:lineRule="auto"/>
        <w:rPr>
          <w:szCs w:val="22"/>
        </w:rPr>
      </w:pPr>
      <w:r w:rsidRPr="008C671A">
        <w:rPr>
          <w:b/>
          <w:szCs w:val="22"/>
        </w:rPr>
        <w:t xml:space="preserve">Introduce </w:t>
      </w:r>
      <w:r w:rsidR="00CC175D" w:rsidRPr="008C671A">
        <w:rPr>
          <w:b/>
          <w:szCs w:val="22"/>
        </w:rPr>
        <w:t>your</w:t>
      </w:r>
      <w:r w:rsidRPr="008C671A">
        <w:rPr>
          <w:b/>
          <w:szCs w:val="22"/>
        </w:rPr>
        <w:t>selves</w:t>
      </w:r>
      <w:r w:rsidRPr="0029411C">
        <w:rPr>
          <w:szCs w:val="22"/>
        </w:rPr>
        <w:t xml:space="preserve"> to one anothe</w:t>
      </w:r>
      <w:r w:rsidR="0029411C" w:rsidRPr="0029411C">
        <w:rPr>
          <w:szCs w:val="22"/>
        </w:rPr>
        <w:t>r</w:t>
      </w:r>
      <w:r w:rsidR="008C671A">
        <w:rPr>
          <w:szCs w:val="22"/>
        </w:rPr>
        <w:t xml:space="preserve"> – names, college(s), </w:t>
      </w:r>
      <w:r w:rsidR="00BC74EE">
        <w:rPr>
          <w:szCs w:val="22"/>
        </w:rPr>
        <w:t>s</w:t>
      </w:r>
      <w:r w:rsidR="008C671A">
        <w:rPr>
          <w:szCs w:val="22"/>
        </w:rPr>
        <w:t>ubject</w:t>
      </w:r>
      <w:r w:rsidR="00BC74EE">
        <w:rPr>
          <w:szCs w:val="22"/>
        </w:rPr>
        <w:t>(s) taught</w:t>
      </w:r>
    </w:p>
    <w:p w:rsidR="006C0D3F" w:rsidRPr="0029411C" w:rsidRDefault="006C0D3F" w:rsidP="006C0D3F">
      <w:pPr>
        <w:pStyle w:val="ListParagraph"/>
        <w:numPr>
          <w:ilvl w:val="0"/>
          <w:numId w:val="3"/>
        </w:numPr>
        <w:spacing w:after="0" w:line="240" w:lineRule="auto"/>
        <w:rPr>
          <w:szCs w:val="22"/>
        </w:rPr>
      </w:pPr>
      <w:r w:rsidRPr="0029411C">
        <w:rPr>
          <w:b/>
          <w:szCs w:val="22"/>
        </w:rPr>
        <w:t>Select a recorder</w:t>
      </w:r>
      <w:r w:rsidR="00CC175D" w:rsidRPr="0029411C">
        <w:rPr>
          <w:szCs w:val="22"/>
        </w:rPr>
        <w:t xml:space="preserve"> – it is important to create a document that: 1) lists names</w:t>
      </w:r>
      <w:r w:rsidR="00EF17B6">
        <w:rPr>
          <w:szCs w:val="22"/>
        </w:rPr>
        <w:t xml:space="preserve"> and email addresses/phone numbers</w:t>
      </w:r>
      <w:r w:rsidR="00CC175D" w:rsidRPr="0029411C">
        <w:rPr>
          <w:szCs w:val="22"/>
        </w:rPr>
        <w:t xml:space="preserve"> of who </w:t>
      </w:r>
      <w:r w:rsidR="00BC74EE">
        <w:rPr>
          <w:szCs w:val="22"/>
        </w:rPr>
        <w:t xml:space="preserve">is </w:t>
      </w:r>
      <w:r w:rsidR="00CC175D" w:rsidRPr="0029411C">
        <w:rPr>
          <w:szCs w:val="22"/>
        </w:rPr>
        <w:t>in your group</w:t>
      </w:r>
      <w:r w:rsidR="00EF17B6">
        <w:rPr>
          <w:szCs w:val="22"/>
        </w:rPr>
        <w:t xml:space="preserve"> so members can contact each other</w:t>
      </w:r>
      <w:r w:rsidR="00CC175D" w:rsidRPr="0029411C">
        <w:rPr>
          <w:szCs w:val="22"/>
        </w:rPr>
        <w:t>, 2) states what ideas were brought forth, 3) indicates who is responsible for what actions, 4) states dates when action steps are to be completed, and 5) who will be responsible for contacting individuals if they do not follow through. (We all get busy, however, if we want this to work, we may need a kind reminder.)</w:t>
      </w:r>
    </w:p>
    <w:p w:rsidR="006C0D3F" w:rsidRPr="0029411C" w:rsidRDefault="006C0D3F" w:rsidP="006C0D3F">
      <w:pPr>
        <w:pStyle w:val="ListParagraph"/>
        <w:spacing w:after="0" w:line="240" w:lineRule="auto"/>
        <w:ind w:left="1230"/>
        <w:rPr>
          <w:szCs w:val="22"/>
        </w:rPr>
      </w:pPr>
    </w:p>
    <w:p w:rsidR="007D6349" w:rsidRPr="0029411C" w:rsidRDefault="00CC175D" w:rsidP="002E62B8">
      <w:pPr>
        <w:pStyle w:val="ListParagraph"/>
        <w:numPr>
          <w:ilvl w:val="0"/>
          <w:numId w:val="1"/>
        </w:numPr>
        <w:tabs>
          <w:tab w:val="left" w:pos="720"/>
        </w:tabs>
        <w:spacing w:after="0" w:line="240" w:lineRule="auto"/>
        <w:ind w:hanging="720"/>
        <w:rPr>
          <w:szCs w:val="22"/>
        </w:rPr>
      </w:pPr>
      <w:r w:rsidRPr="0029411C">
        <w:rPr>
          <w:color w:val="auto"/>
          <w:szCs w:val="22"/>
          <w:shd w:val="clear" w:color="auto" w:fill="FFFFFF"/>
        </w:rPr>
        <w:t xml:space="preserve">Discuss and </w:t>
      </w:r>
      <w:r w:rsidR="00763EF2">
        <w:rPr>
          <w:color w:val="auto"/>
          <w:szCs w:val="22"/>
          <w:shd w:val="clear" w:color="auto" w:fill="FFFFFF"/>
        </w:rPr>
        <w:t>reflect on thoughts and ideas</w:t>
      </w:r>
      <w:r w:rsidR="00D06139">
        <w:rPr>
          <w:color w:val="auto"/>
          <w:szCs w:val="22"/>
          <w:shd w:val="clear" w:color="auto" w:fill="FFFFFF"/>
        </w:rPr>
        <w:t xml:space="preserve"> – REMEMBER to consider the obstacles and challenges for contingent faculty</w:t>
      </w:r>
    </w:p>
    <w:p w:rsidR="007D6349" w:rsidRPr="0029411C" w:rsidRDefault="007D6349" w:rsidP="0029411C">
      <w:pPr>
        <w:pStyle w:val="ListParagraph"/>
        <w:numPr>
          <w:ilvl w:val="1"/>
          <w:numId w:val="7"/>
        </w:numPr>
        <w:tabs>
          <w:tab w:val="left" w:pos="720"/>
        </w:tabs>
        <w:spacing w:after="0" w:line="240" w:lineRule="auto"/>
        <w:rPr>
          <w:szCs w:val="22"/>
        </w:rPr>
      </w:pPr>
      <w:r w:rsidRPr="0029411C">
        <w:rPr>
          <w:color w:val="auto"/>
          <w:szCs w:val="22"/>
          <w:shd w:val="clear" w:color="auto" w:fill="FFFFFF"/>
        </w:rPr>
        <w:t>W</w:t>
      </w:r>
      <w:r w:rsidR="00CC175D" w:rsidRPr="0029411C">
        <w:rPr>
          <w:color w:val="auto"/>
          <w:szCs w:val="22"/>
          <w:shd w:val="clear" w:color="auto" w:fill="FFFFFF"/>
        </w:rPr>
        <w:t xml:space="preserve">hat your college is </w:t>
      </w:r>
      <w:r w:rsidRPr="0029411C">
        <w:rPr>
          <w:color w:val="auto"/>
          <w:szCs w:val="22"/>
          <w:shd w:val="clear" w:color="auto" w:fill="FFFFFF"/>
        </w:rPr>
        <w:t xml:space="preserve">currently doing </w:t>
      </w:r>
      <w:r w:rsidR="00CC175D" w:rsidRPr="0029411C">
        <w:rPr>
          <w:color w:val="auto"/>
          <w:szCs w:val="22"/>
          <w:shd w:val="clear" w:color="auto" w:fill="FFFFFF"/>
        </w:rPr>
        <w:t>and what positiv</w:t>
      </w:r>
      <w:r w:rsidR="00CA225D">
        <w:rPr>
          <w:color w:val="auto"/>
          <w:szCs w:val="22"/>
          <w:shd w:val="clear" w:color="auto" w:fill="FFFFFF"/>
        </w:rPr>
        <w:t>e changes you would like to see.</w:t>
      </w:r>
    </w:p>
    <w:p w:rsidR="007D6349" w:rsidRPr="0029411C" w:rsidRDefault="007D6349" w:rsidP="0029411C">
      <w:pPr>
        <w:pStyle w:val="ListParagraph"/>
        <w:numPr>
          <w:ilvl w:val="1"/>
          <w:numId w:val="7"/>
        </w:numPr>
        <w:tabs>
          <w:tab w:val="left" w:pos="720"/>
        </w:tabs>
        <w:spacing w:after="0" w:line="240" w:lineRule="auto"/>
        <w:rPr>
          <w:szCs w:val="22"/>
        </w:rPr>
      </w:pPr>
      <w:r w:rsidRPr="0029411C">
        <w:rPr>
          <w:color w:val="auto"/>
          <w:szCs w:val="22"/>
          <w:shd w:val="clear" w:color="auto" w:fill="FFFFFF"/>
        </w:rPr>
        <w:t>C</w:t>
      </w:r>
      <w:r w:rsidR="00CC175D" w:rsidRPr="0029411C">
        <w:rPr>
          <w:color w:val="auto"/>
          <w:szCs w:val="22"/>
          <w:shd w:val="clear" w:color="auto" w:fill="FFFFFF"/>
        </w:rPr>
        <w:t xml:space="preserve">ollaborate with group members </w:t>
      </w:r>
      <w:r w:rsidRPr="0029411C">
        <w:rPr>
          <w:color w:val="auto"/>
          <w:szCs w:val="22"/>
          <w:shd w:val="clear" w:color="auto" w:fill="FFFFFF"/>
        </w:rPr>
        <w:t xml:space="preserve">regarding </w:t>
      </w:r>
      <w:r w:rsidR="00CC175D" w:rsidRPr="0029411C">
        <w:rPr>
          <w:color w:val="auto"/>
          <w:szCs w:val="22"/>
          <w:shd w:val="clear" w:color="auto" w:fill="FFFFFF"/>
        </w:rPr>
        <w:t xml:space="preserve">how you might set up </w:t>
      </w:r>
      <w:r w:rsidR="0029411C" w:rsidRPr="0029411C">
        <w:rPr>
          <w:color w:val="auto"/>
          <w:szCs w:val="22"/>
          <w:shd w:val="clear" w:color="auto" w:fill="FFFFFF"/>
        </w:rPr>
        <w:t xml:space="preserve">cohort </w:t>
      </w:r>
      <w:r w:rsidR="00CC175D" w:rsidRPr="0029411C">
        <w:rPr>
          <w:color w:val="auto"/>
          <w:szCs w:val="22"/>
          <w:shd w:val="clear" w:color="auto" w:fill="FFFFFF"/>
        </w:rPr>
        <w:t xml:space="preserve">meetings </w:t>
      </w:r>
      <w:r w:rsidRPr="0029411C">
        <w:rPr>
          <w:color w:val="auto"/>
          <w:szCs w:val="22"/>
          <w:shd w:val="clear" w:color="auto" w:fill="FFFFFF"/>
        </w:rPr>
        <w:t>(S</w:t>
      </w:r>
      <w:r w:rsidR="00CC175D" w:rsidRPr="0029411C">
        <w:rPr>
          <w:color w:val="auto"/>
          <w:szCs w:val="22"/>
          <w:shd w:val="clear" w:color="auto" w:fill="FFFFFF"/>
        </w:rPr>
        <w:t xml:space="preserve">hare ideas and concerns via social media, </w:t>
      </w:r>
      <w:r w:rsidR="0029411C" w:rsidRPr="0029411C">
        <w:rPr>
          <w:color w:val="auto"/>
          <w:szCs w:val="22"/>
          <w:shd w:val="clear" w:color="auto" w:fill="FFFFFF"/>
        </w:rPr>
        <w:t>next</w:t>
      </w:r>
      <w:r w:rsidRPr="0029411C">
        <w:rPr>
          <w:color w:val="auto"/>
          <w:szCs w:val="22"/>
          <w:shd w:val="clear" w:color="auto" w:fill="FFFFFF"/>
        </w:rPr>
        <w:t xml:space="preserve"> steps </w:t>
      </w:r>
      <w:r w:rsidR="0029411C" w:rsidRPr="0029411C">
        <w:rPr>
          <w:color w:val="auto"/>
          <w:szCs w:val="22"/>
          <w:shd w:val="clear" w:color="auto" w:fill="FFFFFF"/>
        </w:rPr>
        <w:t>to</w:t>
      </w:r>
      <w:r w:rsidRPr="0029411C">
        <w:rPr>
          <w:color w:val="auto"/>
          <w:szCs w:val="22"/>
          <w:shd w:val="clear" w:color="auto" w:fill="FFFFFF"/>
        </w:rPr>
        <w:t xml:space="preserve"> take to create a </w:t>
      </w:r>
      <w:r w:rsidR="0029411C" w:rsidRPr="0029411C">
        <w:rPr>
          <w:color w:val="auto"/>
          <w:szCs w:val="22"/>
          <w:shd w:val="clear" w:color="auto" w:fill="FFFFFF"/>
        </w:rPr>
        <w:t xml:space="preserve">solid </w:t>
      </w:r>
      <w:r w:rsidRPr="0029411C">
        <w:rPr>
          <w:color w:val="auto"/>
          <w:szCs w:val="22"/>
          <w:shd w:val="clear" w:color="auto" w:fill="FFFFFF"/>
        </w:rPr>
        <w:t>plan considering schedules, people involved, commitment, etc.)</w:t>
      </w:r>
    </w:p>
    <w:p w:rsidR="0029411C" w:rsidRPr="0029411C" w:rsidRDefault="0029411C" w:rsidP="0029411C">
      <w:pPr>
        <w:pStyle w:val="ListParagraph"/>
        <w:numPr>
          <w:ilvl w:val="1"/>
          <w:numId w:val="7"/>
        </w:numPr>
        <w:tabs>
          <w:tab w:val="left" w:pos="720"/>
        </w:tabs>
        <w:spacing w:after="0" w:line="240" w:lineRule="auto"/>
        <w:rPr>
          <w:szCs w:val="22"/>
        </w:rPr>
      </w:pPr>
      <w:r w:rsidRPr="0029411C">
        <w:rPr>
          <w:color w:val="auto"/>
          <w:szCs w:val="22"/>
          <w:u w:val="single"/>
          <w:shd w:val="clear" w:color="auto" w:fill="FFFFFF"/>
        </w:rPr>
        <w:t>W</w:t>
      </w:r>
      <w:r w:rsidR="007D6349" w:rsidRPr="0029411C">
        <w:rPr>
          <w:color w:val="auto"/>
          <w:szCs w:val="22"/>
          <w:u w:val="single"/>
          <w:shd w:val="clear" w:color="auto" w:fill="FFFFFF"/>
        </w:rPr>
        <w:t>hen and h</w:t>
      </w:r>
      <w:r w:rsidR="007D6349" w:rsidRPr="0029411C">
        <w:rPr>
          <w:szCs w:val="22"/>
          <w:u w:val="single"/>
        </w:rPr>
        <w:t>ow</w:t>
      </w:r>
      <w:r w:rsidR="00CA225D">
        <w:rPr>
          <w:szCs w:val="22"/>
        </w:rPr>
        <w:t xml:space="preserve"> to implement your plan.</w:t>
      </w:r>
    </w:p>
    <w:p w:rsidR="0029411C" w:rsidRPr="0029411C" w:rsidRDefault="002E62B8" w:rsidP="0029411C">
      <w:pPr>
        <w:pStyle w:val="ListParagraph"/>
        <w:numPr>
          <w:ilvl w:val="1"/>
          <w:numId w:val="7"/>
        </w:numPr>
        <w:tabs>
          <w:tab w:val="left" w:pos="720"/>
        </w:tabs>
        <w:spacing w:after="0" w:line="240" w:lineRule="auto"/>
        <w:rPr>
          <w:szCs w:val="22"/>
        </w:rPr>
      </w:pPr>
      <w:r w:rsidRPr="0029411C">
        <w:rPr>
          <w:szCs w:val="22"/>
        </w:rPr>
        <w:t>H</w:t>
      </w:r>
      <w:r w:rsidR="006C0D3F" w:rsidRPr="0029411C">
        <w:rPr>
          <w:szCs w:val="22"/>
        </w:rPr>
        <w:t xml:space="preserve">ow </w:t>
      </w:r>
      <w:r w:rsidR="0029411C" w:rsidRPr="0029411C">
        <w:rPr>
          <w:szCs w:val="22"/>
        </w:rPr>
        <w:t>to present ideas, involve other contingent faculty, explore issues</w:t>
      </w:r>
      <w:r w:rsidR="00CA225D">
        <w:rPr>
          <w:szCs w:val="22"/>
        </w:rPr>
        <w:t>.</w:t>
      </w:r>
      <w:r w:rsidR="0029411C" w:rsidRPr="0029411C">
        <w:rPr>
          <w:szCs w:val="22"/>
        </w:rPr>
        <w:t xml:space="preserve"> </w:t>
      </w:r>
    </w:p>
    <w:p w:rsidR="00763EF2" w:rsidRPr="00763EF2" w:rsidRDefault="0029411C" w:rsidP="00763EF2">
      <w:pPr>
        <w:pStyle w:val="ListParagraph"/>
        <w:numPr>
          <w:ilvl w:val="1"/>
          <w:numId w:val="7"/>
        </w:numPr>
        <w:tabs>
          <w:tab w:val="left" w:pos="720"/>
        </w:tabs>
        <w:spacing w:after="0" w:line="240" w:lineRule="auto"/>
        <w:rPr>
          <w:szCs w:val="22"/>
        </w:rPr>
      </w:pPr>
      <w:r w:rsidRPr="0029411C">
        <w:rPr>
          <w:szCs w:val="22"/>
        </w:rPr>
        <w:t>Consider</w:t>
      </w:r>
      <w:r w:rsidR="006C0D3F" w:rsidRPr="0029411C">
        <w:rPr>
          <w:szCs w:val="22"/>
        </w:rPr>
        <w:t xml:space="preserve"> ways to ensure continuation of the collaboration</w:t>
      </w:r>
      <w:r w:rsidR="002E62B8" w:rsidRPr="0029411C">
        <w:rPr>
          <w:szCs w:val="22"/>
        </w:rPr>
        <w:t xml:space="preserve"> (Dates, specific actions, etc.)</w:t>
      </w:r>
      <w:bookmarkStart w:id="0" w:name="_GoBack"/>
      <w:bookmarkEnd w:id="0"/>
      <w:r w:rsidR="002E62B8" w:rsidRPr="0029411C">
        <w:rPr>
          <w:szCs w:val="22"/>
        </w:rPr>
        <w:t xml:space="preserve">  </w:t>
      </w:r>
    </w:p>
    <w:p w:rsidR="0029411C" w:rsidRPr="0029411C" w:rsidRDefault="0029411C" w:rsidP="0029411C">
      <w:pPr>
        <w:pStyle w:val="ListParagraph"/>
        <w:tabs>
          <w:tab w:val="left" w:pos="720"/>
        </w:tabs>
        <w:spacing w:after="0" w:line="240" w:lineRule="auto"/>
        <w:ind w:left="1440"/>
        <w:rPr>
          <w:szCs w:val="22"/>
        </w:rPr>
      </w:pPr>
    </w:p>
    <w:p w:rsidR="000612AC" w:rsidRPr="00BC74EE" w:rsidRDefault="000612AC" w:rsidP="000612AC">
      <w:pPr>
        <w:tabs>
          <w:tab w:val="left" w:pos="720"/>
        </w:tabs>
        <w:spacing w:after="0" w:line="240" w:lineRule="auto"/>
        <w:rPr>
          <w:b/>
          <w:szCs w:val="22"/>
        </w:rPr>
      </w:pPr>
      <w:r w:rsidRPr="00BC74EE">
        <w:rPr>
          <w:b/>
          <w:szCs w:val="22"/>
        </w:rPr>
        <w:t>Possible questions to address, plan for, and set a time frame for:</w:t>
      </w:r>
    </w:p>
    <w:p w:rsidR="000612AC" w:rsidRPr="0029411C" w:rsidRDefault="000612AC" w:rsidP="000612AC">
      <w:pPr>
        <w:tabs>
          <w:tab w:val="left" w:pos="720"/>
        </w:tabs>
        <w:spacing w:after="0" w:line="240" w:lineRule="auto"/>
        <w:rPr>
          <w:szCs w:val="22"/>
        </w:rPr>
      </w:pPr>
    </w:p>
    <w:p w:rsidR="000612AC" w:rsidRPr="0029411C" w:rsidRDefault="002E62B8" w:rsidP="002E62B8">
      <w:pPr>
        <w:pStyle w:val="ListParagraph"/>
        <w:numPr>
          <w:ilvl w:val="0"/>
          <w:numId w:val="4"/>
        </w:numPr>
        <w:spacing w:after="0" w:line="240" w:lineRule="auto"/>
        <w:ind w:left="360"/>
        <w:rPr>
          <w:szCs w:val="22"/>
        </w:rPr>
      </w:pPr>
      <w:r w:rsidRPr="0029411C">
        <w:rPr>
          <w:szCs w:val="22"/>
        </w:rPr>
        <w:t xml:space="preserve">How do you plan to build </w:t>
      </w:r>
      <w:r w:rsidR="000612AC" w:rsidRPr="0029411C">
        <w:rPr>
          <w:szCs w:val="22"/>
        </w:rPr>
        <w:t>a bridge between your college</w:t>
      </w:r>
      <w:r w:rsidRPr="0029411C">
        <w:rPr>
          <w:szCs w:val="22"/>
        </w:rPr>
        <w:t>s?</w:t>
      </w:r>
      <w:r w:rsidR="000612AC" w:rsidRPr="0029411C">
        <w:rPr>
          <w:szCs w:val="22"/>
        </w:rPr>
        <w:t xml:space="preserve"> (There must be a purpose, intent, desire, objective in order to form a coalition, alliance, and create a </w:t>
      </w:r>
      <w:r w:rsidR="000612AC" w:rsidRPr="0029411C">
        <w:rPr>
          <w:color w:val="222222"/>
          <w:szCs w:val="22"/>
          <w:shd w:val="clear" w:color="auto" w:fill="FFFFFF"/>
        </w:rPr>
        <w:t xml:space="preserve">mutual trust and bonding relationship.  </w:t>
      </w:r>
      <w:r w:rsidR="000612AC" w:rsidRPr="0029411C">
        <w:rPr>
          <w:i/>
          <w:color w:val="222222"/>
          <w:szCs w:val="22"/>
          <w:u w:val="single"/>
          <w:shd w:val="clear" w:color="auto" w:fill="FFFFFF"/>
        </w:rPr>
        <w:t>Build a</w:t>
      </w:r>
      <w:r w:rsidRPr="0029411C">
        <w:rPr>
          <w:i/>
          <w:color w:val="222222"/>
          <w:szCs w:val="22"/>
          <w:u w:val="single"/>
          <w:shd w:val="clear" w:color="auto" w:fill="FFFFFF"/>
        </w:rPr>
        <w:t>n action</w:t>
      </w:r>
      <w:r w:rsidR="000612AC" w:rsidRPr="0029411C">
        <w:rPr>
          <w:i/>
          <w:color w:val="222222"/>
          <w:szCs w:val="22"/>
          <w:u w:val="single"/>
          <w:shd w:val="clear" w:color="auto" w:fill="FFFFFF"/>
        </w:rPr>
        <w:t xml:space="preserve"> plan</w:t>
      </w:r>
      <w:r w:rsidR="000612AC" w:rsidRPr="0029411C">
        <w:rPr>
          <w:i/>
          <w:color w:val="222222"/>
          <w:szCs w:val="22"/>
          <w:shd w:val="clear" w:color="auto" w:fill="FFFFFF"/>
        </w:rPr>
        <w:t>.)</w:t>
      </w:r>
    </w:p>
    <w:p w:rsidR="000612AC" w:rsidRPr="0029411C" w:rsidRDefault="000612AC" w:rsidP="002E62B8">
      <w:pPr>
        <w:pStyle w:val="ListParagraph"/>
        <w:spacing w:after="0" w:line="240" w:lineRule="auto"/>
        <w:ind w:left="360" w:hanging="360"/>
        <w:rPr>
          <w:szCs w:val="22"/>
        </w:rPr>
      </w:pPr>
    </w:p>
    <w:p w:rsidR="000612AC" w:rsidRPr="0029411C" w:rsidRDefault="000612AC" w:rsidP="002E62B8">
      <w:pPr>
        <w:pStyle w:val="ListParagraph"/>
        <w:numPr>
          <w:ilvl w:val="0"/>
          <w:numId w:val="4"/>
        </w:numPr>
        <w:spacing w:after="0" w:line="240" w:lineRule="auto"/>
        <w:ind w:left="360"/>
        <w:rPr>
          <w:szCs w:val="22"/>
        </w:rPr>
      </w:pPr>
      <w:r w:rsidRPr="0029411C">
        <w:rPr>
          <w:szCs w:val="22"/>
        </w:rPr>
        <w:t>How can we (you) build a better relationship with full time faculty and other adjuncts (contingent faculty) considering our transient nature of fliting from one college to another and stick with it?  (Often there are only a handful of contingent faculty willing to participate. So you are the core.)</w:t>
      </w:r>
      <w:r w:rsidR="002E62B8" w:rsidRPr="0029411C">
        <w:rPr>
          <w:szCs w:val="22"/>
        </w:rPr>
        <w:t xml:space="preserve"> – How are you going to go about it?</w:t>
      </w:r>
    </w:p>
    <w:p w:rsidR="000612AC" w:rsidRPr="0029411C" w:rsidRDefault="000612AC" w:rsidP="002E62B8">
      <w:pPr>
        <w:spacing w:after="0" w:line="240" w:lineRule="auto"/>
        <w:ind w:left="360" w:hanging="360"/>
        <w:rPr>
          <w:szCs w:val="22"/>
        </w:rPr>
      </w:pPr>
    </w:p>
    <w:p w:rsidR="000612AC" w:rsidRPr="0029411C" w:rsidRDefault="000612AC" w:rsidP="002E62B8">
      <w:pPr>
        <w:pStyle w:val="ListParagraph"/>
        <w:numPr>
          <w:ilvl w:val="0"/>
          <w:numId w:val="4"/>
        </w:numPr>
        <w:spacing w:after="0" w:line="240" w:lineRule="auto"/>
        <w:ind w:left="360"/>
        <w:rPr>
          <w:szCs w:val="22"/>
        </w:rPr>
      </w:pPr>
      <w:r w:rsidRPr="0029411C">
        <w:rPr>
          <w:szCs w:val="22"/>
        </w:rPr>
        <w:t>What procedures is your college currently using or might they use to</w:t>
      </w:r>
      <w:r w:rsidR="00F93030" w:rsidRPr="0029411C">
        <w:rPr>
          <w:szCs w:val="22"/>
        </w:rPr>
        <w:t xml:space="preserve"> build contingent faculty status,</w:t>
      </w:r>
      <w:r w:rsidRPr="0029411C">
        <w:rPr>
          <w:szCs w:val="22"/>
        </w:rPr>
        <w:t xml:space="preserve"> encourage involvement and colla</w:t>
      </w:r>
      <w:r w:rsidR="00F93030" w:rsidRPr="0029411C">
        <w:rPr>
          <w:szCs w:val="22"/>
        </w:rPr>
        <w:t xml:space="preserve">boration between other colleges, </w:t>
      </w:r>
      <w:r w:rsidRPr="0029411C">
        <w:rPr>
          <w:szCs w:val="22"/>
        </w:rPr>
        <w:t xml:space="preserve">build on one another’s ideas, </w:t>
      </w:r>
      <w:r w:rsidR="002E62B8" w:rsidRPr="0029411C">
        <w:rPr>
          <w:szCs w:val="22"/>
        </w:rPr>
        <w:t xml:space="preserve">salaries, </w:t>
      </w:r>
      <w:r w:rsidR="00F93030" w:rsidRPr="0029411C">
        <w:rPr>
          <w:szCs w:val="22"/>
        </w:rPr>
        <w:t>titles/duties/etc. such as associate faculty, senior associate faculty, priority hire</w:t>
      </w:r>
      <w:r w:rsidRPr="0029411C">
        <w:rPr>
          <w:szCs w:val="22"/>
        </w:rPr>
        <w:t xml:space="preserve">?  </w:t>
      </w:r>
    </w:p>
    <w:p w:rsidR="000612AC" w:rsidRPr="0029411C" w:rsidRDefault="000612AC" w:rsidP="002E62B8">
      <w:pPr>
        <w:spacing w:after="0" w:line="240" w:lineRule="auto"/>
        <w:ind w:left="360" w:hanging="360"/>
        <w:rPr>
          <w:szCs w:val="22"/>
        </w:rPr>
      </w:pPr>
    </w:p>
    <w:p w:rsidR="000612AC" w:rsidRPr="0029411C" w:rsidRDefault="000612AC" w:rsidP="002E62B8">
      <w:pPr>
        <w:pStyle w:val="ListParagraph"/>
        <w:numPr>
          <w:ilvl w:val="0"/>
          <w:numId w:val="4"/>
        </w:numPr>
        <w:spacing w:after="0" w:line="240" w:lineRule="auto"/>
        <w:ind w:left="360"/>
        <w:rPr>
          <w:szCs w:val="22"/>
        </w:rPr>
      </w:pPr>
      <w:r w:rsidRPr="0029411C">
        <w:rPr>
          <w:szCs w:val="22"/>
        </w:rPr>
        <w:t xml:space="preserve">Would you be willing to meet on a monthly basis with other contingent faculty?  Face-to-face and online?  Or, how do you propose to create and continue moving forward? </w:t>
      </w:r>
    </w:p>
    <w:p w:rsidR="000612AC" w:rsidRPr="0029411C" w:rsidRDefault="000612AC" w:rsidP="002E62B8">
      <w:pPr>
        <w:pStyle w:val="ListParagraph"/>
        <w:ind w:left="360" w:hanging="360"/>
        <w:rPr>
          <w:szCs w:val="22"/>
        </w:rPr>
      </w:pPr>
    </w:p>
    <w:p w:rsidR="000612AC" w:rsidRPr="0029411C" w:rsidRDefault="000612AC" w:rsidP="002E62B8">
      <w:pPr>
        <w:pStyle w:val="ListParagraph"/>
        <w:numPr>
          <w:ilvl w:val="0"/>
          <w:numId w:val="4"/>
        </w:numPr>
        <w:spacing w:after="0" w:line="240" w:lineRule="auto"/>
        <w:ind w:left="360"/>
        <w:rPr>
          <w:szCs w:val="22"/>
        </w:rPr>
      </w:pPr>
      <w:r w:rsidRPr="0029411C">
        <w:rPr>
          <w:szCs w:val="22"/>
        </w:rPr>
        <w:t xml:space="preserve">What can you personally contribute to other contingent faculty and/or colleges to form a movement to enhance relationships and </w:t>
      </w:r>
      <w:r w:rsidRPr="0029411C">
        <w:rPr>
          <w:color w:val="222222"/>
          <w:szCs w:val="22"/>
          <w:shd w:val="clear" w:color="auto" w:fill="FFFFFF"/>
        </w:rPr>
        <w:t>camaraderie</w:t>
      </w:r>
      <w:r w:rsidRPr="0029411C">
        <w:rPr>
          <w:szCs w:val="22"/>
        </w:rPr>
        <w:t xml:space="preserve">?  </w:t>
      </w:r>
    </w:p>
    <w:p w:rsidR="000612AC" w:rsidRPr="0029411C" w:rsidRDefault="000612AC" w:rsidP="002E62B8">
      <w:pPr>
        <w:pStyle w:val="ListParagraph"/>
        <w:ind w:left="360" w:hanging="360"/>
        <w:rPr>
          <w:szCs w:val="22"/>
        </w:rPr>
      </w:pPr>
    </w:p>
    <w:p w:rsidR="000612AC" w:rsidRPr="0029411C" w:rsidRDefault="000612AC" w:rsidP="002E62B8">
      <w:pPr>
        <w:pStyle w:val="ListParagraph"/>
        <w:numPr>
          <w:ilvl w:val="0"/>
          <w:numId w:val="4"/>
        </w:numPr>
        <w:tabs>
          <w:tab w:val="left" w:pos="720"/>
        </w:tabs>
        <w:spacing w:after="0" w:line="240" w:lineRule="auto"/>
        <w:ind w:left="360"/>
        <w:rPr>
          <w:szCs w:val="22"/>
        </w:rPr>
      </w:pPr>
      <w:r w:rsidRPr="0029411C">
        <w:rPr>
          <w:szCs w:val="22"/>
        </w:rPr>
        <w:t xml:space="preserve">It is easy to say, we’ll get in contact with other collages and then nothing happens.  </w:t>
      </w:r>
      <w:r w:rsidRPr="0029411C">
        <w:rPr>
          <w:szCs w:val="22"/>
          <w:u w:val="single"/>
        </w:rPr>
        <w:t>Create a plan</w:t>
      </w:r>
      <w:r w:rsidRPr="0029411C">
        <w:rPr>
          <w:szCs w:val="22"/>
        </w:rPr>
        <w:t xml:space="preserve"> that will </w:t>
      </w:r>
      <w:r w:rsidR="00F93030" w:rsidRPr="0029411C">
        <w:rPr>
          <w:szCs w:val="22"/>
        </w:rPr>
        <w:t>entice and persuade</w:t>
      </w:r>
      <w:r w:rsidRPr="0029411C">
        <w:rPr>
          <w:szCs w:val="22"/>
        </w:rPr>
        <w:t xml:space="preserve"> contingent faculty that collaboration has value and that each and every </w:t>
      </w:r>
      <w:r w:rsidR="00F93030" w:rsidRPr="0029411C">
        <w:rPr>
          <w:szCs w:val="22"/>
        </w:rPr>
        <w:t>participant</w:t>
      </w:r>
      <w:r w:rsidRPr="0029411C">
        <w:rPr>
          <w:szCs w:val="22"/>
        </w:rPr>
        <w:t xml:space="preserve"> is a necessary component in order to be successful? </w:t>
      </w:r>
    </w:p>
    <w:p w:rsidR="0074717F" w:rsidRPr="0029411C" w:rsidRDefault="0074717F">
      <w:pPr>
        <w:rPr>
          <w:szCs w:val="22"/>
        </w:rPr>
      </w:pPr>
    </w:p>
    <w:p w:rsidR="002A5F0F" w:rsidRPr="00EF17B6" w:rsidRDefault="002A5F0F" w:rsidP="00EF17B6">
      <w:pPr>
        <w:jc w:val="center"/>
        <w:rPr>
          <w:color w:val="auto"/>
          <w:sz w:val="24"/>
          <w:szCs w:val="24"/>
          <w:shd w:val="clear" w:color="auto" w:fill="FFFFFF"/>
        </w:rPr>
      </w:pPr>
      <w:r w:rsidRPr="00763EF2">
        <w:rPr>
          <w:rFonts w:ascii="Comic Sans MS" w:hAnsi="Comic Sans MS"/>
          <w:color w:val="auto"/>
          <w:sz w:val="24"/>
          <w:szCs w:val="24"/>
          <w:shd w:val="clear" w:color="auto" w:fill="FFFFFF"/>
        </w:rPr>
        <w:t>“Set your life on fire. Seek those who fan your flames.”</w:t>
      </w:r>
      <w:r w:rsidRPr="0029411C">
        <w:rPr>
          <w:color w:val="auto"/>
          <w:sz w:val="24"/>
          <w:szCs w:val="24"/>
          <w:shd w:val="clear" w:color="auto" w:fill="FFFFFF"/>
        </w:rPr>
        <w:t xml:space="preserve"> — Rumi</w:t>
      </w:r>
    </w:p>
    <w:sectPr w:rsidR="002A5F0F" w:rsidRPr="00EF17B6" w:rsidSect="0074717F">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0CDF"/>
    <w:multiLevelType w:val="hybridMultilevel"/>
    <w:tmpl w:val="FAA8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5497"/>
    <w:multiLevelType w:val="hybridMultilevel"/>
    <w:tmpl w:val="BBFE6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9005B8"/>
    <w:multiLevelType w:val="hybridMultilevel"/>
    <w:tmpl w:val="4DF66902"/>
    <w:lvl w:ilvl="0" w:tplc="F42E4D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E7F48"/>
    <w:multiLevelType w:val="hybridMultilevel"/>
    <w:tmpl w:val="61764F3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527F0C91"/>
    <w:multiLevelType w:val="hybridMultilevel"/>
    <w:tmpl w:val="98661A9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5D106BDC"/>
    <w:multiLevelType w:val="hybridMultilevel"/>
    <w:tmpl w:val="4EA0A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E51B0"/>
    <w:multiLevelType w:val="hybridMultilevel"/>
    <w:tmpl w:val="3954936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7F"/>
    <w:rsid w:val="000612AC"/>
    <w:rsid w:val="000977CD"/>
    <w:rsid w:val="00292184"/>
    <w:rsid w:val="0029411C"/>
    <w:rsid w:val="002A5F0F"/>
    <w:rsid w:val="002E62B8"/>
    <w:rsid w:val="003313C4"/>
    <w:rsid w:val="00395A25"/>
    <w:rsid w:val="006C0D3F"/>
    <w:rsid w:val="0072367A"/>
    <w:rsid w:val="0074717F"/>
    <w:rsid w:val="00763EF2"/>
    <w:rsid w:val="007D6349"/>
    <w:rsid w:val="008C671A"/>
    <w:rsid w:val="009F54D7"/>
    <w:rsid w:val="00BC74EE"/>
    <w:rsid w:val="00CA225D"/>
    <w:rsid w:val="00CC175D"/>
    <w:rsid w:val="00D06139"/>
    <w:rsid w:val="00EF17B6"/>
    <w:rsid w:val="00F530D8"/>
    <w:rsid w:val="00F9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D45D7-A0A1-4405-AA9D-A35AE6A9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3F"/>
    <w:pPr>
      <w:ind w:left="720"/>
      <w:contextualSpacing/>
    </w:pPr>
  </w:style>
  <w:style w:type="paragraph" w:styleId="BalloonText">
    <w:name w:val="Balloon Text"/>
    <w:basedOn w:val="Normal"/>
    <w:link w:val="BalloonTextChar"/>
    <w:uiPriority w:val="99"/>
    <w:semiHidden/>
    <w:unhideWhenUsed/>
    <w:rsid w:val="00CA225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A225D"/>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Annette</dc:creator>
  <cp:keywords/>
  <dc:description/>
  <cp:lastModifiedBy>Cris Rice</cp:lastModifiedBy>
  <cp:revision>2</cp:revision>
  <cp:lastPrinted>2017-04-07T16:14:00Z</cp:lastPrinted>
  <dcterms:created xsi:type="dcterms:W3CDTF">2017-04-07T16:14:00Z</dcterms:created>
  <dcterms:modified xsi:type="dcterms:W3CDTF">2017-04-07T16:14:00Z</dcterms:modified>
</cp:coreProperties>
</file>